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8" w:rsidRPr="002C3B0A" w:rsidRDefault="00B26418" w:rsidP="00B26418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6418" w:rsidRPr="002C3B0A" w:rsidRDefault="00B26418" w:rsidP="00622B2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г. Зеленоградск                                                                                                                    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                        "__" __________ 20__ г.</w:t>
      </w:r>
    </w:p>
    <w:p w:rsidR="009B1E38" w:rsidRDefault="009B1E38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2B22" w:rsidRPr="007B7AF6" w:rsidRDefault="00622B22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сторонами,  заключили   настоящий договор о нижеследующем: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4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22B22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  Организация  водопроводно-канализационного  хозяйства  осуществляет </w:t>
      </w:r>
    </w:p>
    <w:p w:rsidR="00B26418" w:rsidRPr="007B7AF6" w:rsidRDefault="00622B22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-</w:t>
      </w:r>
      <w:r w:rsidR="00B26418" w:rsidRPr="007B7AF6">
        <w:rPr>
          <w:rFonts w:ascii="Times New Roman" w:hAnsi="Times New Roman" w:cs="Times New Roman"/>
          <w:sz w:val="18"/>
          <w:szCs w:val="18"/>
        </w:rPr>
        <w:t>мероприятия</w:t>
      </w:r>
      <w:r w:rsidRPr="007B7AF6">
        <w:rPr>
          <w:rFonts w:ascii="Times New Roman" w:hAnsi="Times New Roman" w:cs="Times New Roman"/>
          <w:sz w:val="18"/>
          <w:szCs w:val="18"/>
        </w:rPr>
        <w:t xml:space="preserve"> предусмотренные Инвестиционной программой организации водопроводно-канализационного хозяйства</w:t>
      </w:r>
      <w:r w:rsidR="00B26418"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622B22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проверк</w:t>
      </w:r>
      <w:r w:rsidRPr="007B7AF6">
        <w:rPr>
          <w:rFonts w:ascii="Times New Roman" w:hAnsi="Times New Roman" w:cs="Times New Roman"/>
          <w:sz w:val="18"/>
          <w:szCs w:val="18"/>
        </w:rPr>
        <w:t>у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выполнения заказчиком технических условий в порядке и на условиях, которые предусмотрены настоящим договором;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4. Срок подключения объекта - ________________________ г.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III. Характеристики подключаемого объекта и мероприятия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 его подключению (технологическому присоединению)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624E3" w:rsidRPr="007B7AF6" w:rsidRDefault="009B1E38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5. </w:t>
      </w:r>
      <w:r w:rsidR="008624E3" w:rsidRPr="007B7AF6">
        <w:rPr>
          <w:rFonts w:ascii="Times New Roman" w:hAnsi="Times New Roman" w:cs="Times New Roman"/>
          <w:sz w:val="18"/>
          <w:szCs w:val="18"/>
        </w:rPr>
        <w:t>Объект - 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 на основании                                    __________________________________________________________________________,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 целевым назначением ____________________________________________________.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6. Земельный  участок  -  земельный  участок,  на  котором  планируется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(строительство, реконструкция, модернизация)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подключаемого объекта, площадью _______________________________ кв. метров,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расположенный по адресу: _________________________________________________,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принадлежащий заказчику на праве __________________________________________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(собственность, аренда, пользование и т.п.)</w:t>
      </w:r>
    </w:p>
    <w:p w:rsidR="008624E3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_____________________________________________________________,</w:t>
      </w:r>
    </w:p>
    <w:p w:rsidR="00B26418" w:rsidRPr="007B7AF6" w:rsidRDefault="008624E3" w:rsidP="008624E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с разрешенным использованием _____________________________________________.        </w:t>
      </w: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362B46" w:rsidRDefault="00362B46" w:rsidP="00362B46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формулой определения пропускной способности трубы </w:t>
      </w:r>
      <w:r w:rsidRPr="00E43F8D">
        <w:rPr>
          <w:sz w:val="18"/>
          <w:szCs w:val="18"/>
        </w:rPr>
        <w:t>((π*</w:t>
      </w:r>
      <w:r w:rsidRPr="00E43F8D">
        <w:rPr>
          <w:sz w:val="18"/>
          <w:szCs w:val="18"/>
          <w:lang w:val="en-US"/>
        </w:rPr>
        <w:t>d</w:t>
      </w:r>
      <w:r w:rsidRPr="00E43F8D">
        <w:rPr>
          <w:sz w:val="18"/>
          <w:szCs w:val="18"/>
          <w:vertAlign w:val="superscript"/>
        </w:rPr>
        <w:t>2</w:t>
      </w:r>
      <w:r w:rsidRPr="00E43F8D">
        <w:rPr>
          <w:sz w:val="18"/>
          <w:szCs w:val="18"/>
        </w:rPr>
        <w:t>/4)*</w:t>
      </w:r>
      <w:r w:rsidRPr="00E43F8D">
        <w:rPr>
          <w:sz w:val="18"/>
          <w:szCs w:val="18"/>
          <w:lang w:val="en-US"/>
        </w:rPr>
        <w:t>v</w:t>
      </w:r>
      <w:r w:rsidRPr="00E43F8D">
        <w:rPr>
          <w:sz w:val="18"/>
          <w:szCs w:val="18"/>
        </w:rPr>
        <w:t>(скорость потока 1,2 м/с)*3600 с (1 час))</w:t>
      </w:r>
      <w:r>
        <w:rPr>
          <w:sz w:val="18"/>
          <w:szCs w:val="18"/>
        </w:rPr>
        <w:t xml:space="preserve"> и заявленной заказчиком планируемой нагрузкой, указанной в настоящем пункте договора, диаметр труб водопроводных вводов к объектам строительства, указанным в п.5 настоящего договора не должен превышать ______________ мм.</w:t>
      </w:r>
    </w:p>
    <w:p w:rsidR="00362B46" w:rsidRPr="00E43F8D" w:rsidRDefault="00362B46" w:rsidP="00362B46">
      <w:pPr>
        <w:rPr>
          <w:sz w:val="18"/>
          <w:szCs w:val="18"/>
        </w:rPr>
      </w:pPr>
      <w:r w:rsidRPr="00E43F8D">
        <w:rPr>
          <w:sz w:val="18"/>
          <w:szCs w:val="18"/>
        </w:rPr>
        <w:t>При прокладке Заказчиком труб водопроводных вводов к объектам строительства, диаметром</w:t>
      </w:r>
      <w:r>
        <w:rPr>
          <w:sz w:val="18"/>
          <w:szCs w:val="18"/>
        </w:rPr>
        <w:t xml:space="preserve">, превышающим _______ </w:t>
      </w:r>
      <w:proofErr w:type="gramStart"/>
      <w:r w:rsidRPr="00E43F8D">
        <w:rPr>
          <w:sz w:val="18"/>
          <w:szCs w:val="18"/>
        </w:rPr>
        <w:t>мм</w:t>
      </w:r>
      <w:proofErr w:type="gramEnd"/>
      <w:r w:rsidRPr="00E43F8D">
        <w:rPr>
          <w:sz w:val="18"/>
          <w:szCs w:val="18"/>
        </w:rPr>
        <w:t>, то есть в связи с фактическим ростом заявленной нагрузки водопотребления, размер платы пересчитывается в сторону увеличения.</w:t>
      </w:r>
    </w:p>
    <w:p w:rsidR="00362B46" w:rsidRPr="007B7AF6" w:rsidRDefault="00362B46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5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10. Организация водопроводно-канализационного хозяйства обязана: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r:id="rId6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по созданию (реконструкции) централизованных систем холодного водоснабжения,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92"/>
      <w:bookmarkEnd w:id="0"/>
      <w:r w:rsidRPr="007B7AF6">
        <w:rPr>
          <w:rFonts w:ascii="Times New Roman" w:hAnsi="Times New Roman" w:cs="Times New Roman"/>
          <w:sz w:val="18"/>
          <w:szCs w:val="18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10 </w:t>
      </w:r>
      <w:r w:rsidRPr="007B7AF6">
        <w:rPr>
          <w:rFonts w:ascii="Times New Roman" w:hAnsi="Times New Roman" w:cs="Times New Roman"/>
          <w:sz w:val="18"/>
          <w:szCs w:val="18"/>
        </w:rPr>
        <w:t xml:space="preserve">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r:id="rId7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в) осуществить не ранее подписания акта о готовности внутриплощадочных и внутридомовых сетей и оборудования, указанного в </w:t>
      </w:r>
      <w:hyperlink w:anchor="Par92" w:history="1">
        <w:r w:rsidRPr="009B1E38">
          <w:rPr>
            <w:rFonts w:ascii="Times New Roman" w:hAnsi="Times New Roman" w:cs="Times New Roman"/>
            <w:sz w:val="18"/>
            <w:szCs w:val="18"/>
          </w:rPr>
          <w:t>подпункте "б"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и подписать акт о готовности внутриплощадочных и (или) внутридомовых сетей и оборудования объекта по форме согласно </w:t>
      </w:r>
      <w:hyperlink r:id="rId8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настоящему договору;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B26418" w:rsidRPr="007B7AF6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13. Заказчик имеет право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</w:t>
      </w:r>
      <w:r w:rsidRPr="007B7AF6">
        <w:rPr>
          <w:rFonts w:ascii="Times New Roman" w:hAnsi="Times New Roman" w:cs="Times New Roman"/>
          <w:sz w:val="18"/>
          <w:szCs w:val="18"/>
        </w:rPr>
        <w:t>ическому присоединению) объекта.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109"/>
      <w:bookmarkEnd w:id="1"/>
      <w:r w:rsidRPr="002C3B0A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12"/>
      <w:bookmarkEnd w:id="2"/>
      <w:r w:rsidRPr="007B7AF6"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согласно составляет </w:t>
      </w:r>
      <w:r w:rsidR="008624E3" w:rsidRPr="007B7AF6">
        <w:rPr>
          <w:rFonts w:ascii="Times New Roman" w:hAnsi="Times New Roman" w:cs="Times New Roman"/>
          <w:sz w:val="18"/>
          <w:szCs w:val="18"/>
        </w:rPr>
        <w:t>88020</w:t>
      </w:r>
      <w:r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="008624E3" w:rsidRPr="007B7AF6">
        <w:rPr>
          <w:rFonts w:ascii="Times New Roman" w:hAnsi="Times New Roman" w:cs="Times New Roman"/>
          <w:sz w:val="18"/>
          <w:szCs w:val="18"/>
        </w:rPr>
        <w:t>восемьдесят восемь тысяч двадцать</w:t>
      </w:r>
      <w:r w:rsidRPr="007B7AF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8624E3" w:rsidRPr="007B7AF6">
        <w:rPr>
          <w:rFonts w:ascii="Times New Roman" w:hAnsi="Times New Roman" w:cs="Times New Roman"/>
          <w:sz w:val="18"/>
          <w:szCs w:val="18"/>
        </w:rPr>
        <w:t>00</w:t>
      </w:r>
      <w:r w:rsidRPr="007B7AF6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(</w:t>
      </w:r>
      <w:r w:rsidRPr="007B7AF6">
        <w:rPr>
          <w:rFonts w:ascii="Times New Roman" w:hAnsi="Times New Roman" w:cs="Times New Roman"/>
          <w:sz w:val="18"/>
          <w:szCs w:val="18"/>
        </w:rPr>
        <w:t>НДС</w:t>
      </w:r>
      <w:r w:rsidR="008624E3" w:rsidRPr="007B7AF6">
        <w:rPr>
          <w:rFonts w:ascii="Times New Roman" w:hAnsi="Times New Roman" w:cs="Times New Roman"/>
          <w:sz w:val="18"/>
          <w:szCs w:val="18"/>
        </w:rPr>
        <w:t xml:space="preserve"> не облагается)</w:t>
      </w:r>
      <w:r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="008624E3" w:rsidRPr="007B7AF6">
        <w:rPr>
          <w:rFonts w:ascii="Times New Roman" w:hAnsi="Times New Roman" w:cs="Times New Roman"/>
          <w:sz w:val="18"/>
          <w:szCs w:val="18"/>
        </w:rPr>
        <w:t>за м3/час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337558" w:rsidRDefault="0033755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изменении тарифа на подключение размер платы за подключение пересчитывается, за исключением внесенной к моменту изменения тарифа Заказчиком части платы. При изменении заявленной заказчиком нагрузки водопотребления </w:t>
      </w:r>
      <w:bookmarkStart w:id="3" w:name="Par113"/>
      <w:bookmarkEnd w:id="3"/>
      <w:r>
        <w:rPr>
          <w:rFonts w:ascii="Times New Roman" w:hAnsi="Times New Roman" w:cs="Times New Roman"/>
          <w:sz w:val="18"/>
          <w:szCs w:val="18"/>
        </w:rPr>
        <w:t>в сторону уменьшения перерасчет размера платы за подключение не производится.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15. Заказчик обязан внести плату, указанную в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пункте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настоящего договора, на расчетный счет организации водопроводно-канализационного хозяйства в следующем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9B1E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418" w:rsidRPr="007B7AF6" w:rsidRDefault="00B26418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Pr="007B7AF6">
        <w:rPr>
          <w:rFonts w:ascii="Times New Roman" w:hAnsi="Times New Roman" w:cs="Times New Roman"/>
          <w:sz w:val="18"/>
          <w:szCs w:val="18"/>
        </w:rPr>
        <w:t>не в</w:t>
      </w:r>
      <w:r w:rsidR="007B7AF6" w:rsidRPr="007B7AF6">
        <w:rPr>
          <w:rFonts w:ascii="Times New Roman" w:hAnsi="Times New Roman" w:cs="Times New Roman"/>
          <w:sz w:val="18"/>
          <w:szCs w:val="18"/>
        </w:rPr>
        <w:t>ключена.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9B1E3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0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7B7AF6" w:rsidRPr="009B1E38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1" w:history="1">
        <w:r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</w:hyperlink>
      <w:r w:rsidR="007B7AF6" w:rsidRPr="009B1E38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22.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10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Извещение должно содержать данные о наступлении и характере указанных обстоятельств.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32. В случае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</w:t>
      </w:r>
      <w:r w:rsidR="007B7AF6" w:rsidRPr="007B7AF6">
        <w:rPr>
          <w:rFonts w:ascii="Times New Roman" w:hAnsi="Times New Roman" w:cs="Times New Roman"/>
          <w:sz w:val="18"/>
          <w:szCs w:val="18"/>
        </w:rPr>
        <w:t>ательством Российской Федерации, по месту нахождения организации водопроводно-канализационного хозяйства.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X. Срок действия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46847" w:rsidRDefault="00B26418" w:rsidP="00F4684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33. </w:t>
      </w:r>
      <w:r w:rsidR="00F46847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обязательств сторонами.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2" w:history="1">
        <w:r w:rsidRPr="009B1E3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13" w:history="1">
        <w:r w:rsidRPr="009B1E3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41. </w:t>
      </w:r>
      <w:hyperlink r:id="rId14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Приложения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- </w:t>
      </w:r>
      <w:hyperlink r:id="rId15" w:history="1">
        <w:r w:rsidR="007B7AF6" w:rsidRPr="009B1E38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 частью.</w:t>
      </w:r>
    </w:p>
    <w:p w:rsidR="00B26418" w:rsidRPr="007B7AF6" w:rsidRDefault="00B26418" w:rsidP="00B264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B7AF6" w:rsidRPr="002C3B0A" w:rsidRDefault="007B7AF6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Х</w:t>
      </w:r>
      <w:r w:rsidRPr="002C3B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C3B0A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7B7AF6" w:rsidRPr="007B7AF6" w:rsidRDefault="007B7AF6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AF6" w:rsidRPr="00EC5289" w:rsidTr="00EC5289">
        <w:tc>
          <w:tcPr>
            <w:tcW w:w="5211" w:type="dxa"/>
          </w:tcPr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238530 Калининградская область,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 xml:space="preserve">Г. Зеленоградск, Курортный </w:t>
            </w:r>
            <w:proofErr w:type="spellStart"/>
            <w:r w:rsidRPr="00EC5289">
              <w:rPr>
                <w:sz w:val="18"/>
                <w:szCs w:val="18"/>
              </w:rPr>
              <w:t>пр-т</w:t>
            </w:r>
            <w:proofErr w:type="spellEnd"/>
            <w:r w:rsidRPr="00EC5289">
              <w:rPr>
                <w:sz w:val="18"/>
                <w:szCs w:val="18"/>
              </w:rPr>
              <w:t xml:space="preserve">, 8 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 xml:space="preserve">ИНН 3918501655 КПП 391801001      </w:t>
            </w:r>
            <w:proofErr w:type="spellStart"/>
            <w:r w:rsidRPr="00EC5289">
              <w:rPr>
                <w:sz w:val="18"/>
                <w:szCs w:val="18"/>
              </w:rPr>
              <w:t>р</w:t>
            </w:r>
            <w:proofErr w:type="spellEnd"/>
            <w:r w:rsidRPr="00EC5289">
              <w:rPr>
                <w:sz w:val="18"/>
                <w:szCs w:val="18"/>
              </w:rPr>
              <w:t>/с №40702810255080000041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В Калининградский РФ ОАО «</w:t>
            </w:r>
            <w:proofErr w:type="spellStart"/>
            <w:r w:rsidRPr="00EC5289">
              <w:rPr>
                <w:sz w:val="18"/>
                <w:szCs w:val="18"/>
              </w:rPr>
              <w:t>Россельхозбанк</w:t>
            </w:r>
            <w:proofErr w:type="spellEnd"/>
            <w:r w:rsidRPr="00EC5289">
              <w:rPr>
                <w:sz w:val="18"/>
                <w:szCs w:val="18"/>
              </w:rPr>
              <w:t>»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БИК 042748878   к/</w:t>
            </w:r>
            <w:proofErr w:type="spellStart"/>
            <w:r w:rsidRPr="00EC5289">
              <w:rPr>
                <w:sz w:val="18"/>
                <w:szCs w:val="18"/>
              </w:rPr>
              <w:t>сч</w:t>
            </w:r>
            <w:proofErr w:type="spellEnd"/>
            <w:r w:rsidRPr="00EC5289">
              <w:rPr>
                <w:sz w:val="18"/>
                <w:szCs w:val="18"/>
              </w:rPr>
              <w:t xml:space="preserve"> 30101810500000000878</w:t>
            </w:r>
          </w:p>
          <w:p w:rsidR="007B7AF6" w:rsidRPr="00EC5289" w:rsidRDefault="007B7AF6" w:rsidP="002C3B0A">
            <w:pPr>
              <w:rPr>
                <w:sz w:val="18"/>
                <w:szCs w:val="18"/>
              </w:rPr>
            </w:pPr>
          </w:p>
          <w:p w:rsidR="007B7AF6" w:rsidRPr="00EC5289" w:rsidRDefault="007B7AF6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7B7AF6" w:rsidRPr="00EC5289" w:rsidRDefault="007B7AF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B7AF6" w:rsidRPr="00EC5289" w:rsidRDefault="007B7AF6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B7AF6" w:rsidRPr="007B7AF6" w:rsidRDefault="007B7AF6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9B1E38" w:rsidRPr="007B7AF6" w:rsidRDefault="009B1E3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1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Технические условия на подключение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(технологическое присоединение)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N ____________________ от 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Основание 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Причина обращения 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Объект 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Кадастровый номер земельного участка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Заказчик 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Срок действия условий на подключение 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(адрес, координаты)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  том  числе  к  устройствам  и  сооружениям  для  подключения,  а также к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выполняемым заказчиком мероприятиям для осуществления подключения 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Гарантируемый  свободный  напор  в  месте присоединения и геодезическая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отметка верха трубы 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(отпуска) 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(требования   к   прибору  учета  воды  не  должны  содержать  указания  на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определенные марки приборов и методики измерения) 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подаче расчетных расходов холодной воды для пожаротушения 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рекомендательный характер 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 и заявителя 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7B7AF6" w:rsidRDefault="007B7AF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2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ПЕРЕЧЕНЬ МЕРОПРИЯТИЙ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(в том числе технических) по подключению (технологическому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присоединению) объекта к централизованной системе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холодного водоснабжения</w:t>
      </w:r>
    </w:p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 xml:space="preserve">N </w:t>
            </w:r>
            <w:proofErr w:type="spellStart"/>
            <w:r w:rsidRPr="007B7AF6">
              <w:rPr>
                <w:bCs/>
                <w:sz w:val="18"/>
                <w:szCs w:val="18"/>
              </w:rPr>
              <w:t>п</w:t>
            </w:r>
            <w:proofErr w:type="spellEnd"/>
            <w:r w:rsidRPr="007B7AF6">
              <w:rPr>
                <w:bCs/>
                <w:sz w:val="18"/>
                <w:szCs w:val="18"/>
              </w:rPr>
              <w:t>/</w:t>
            </w:r>
            <w:proofErr w:type="spellStart"/>
            <w:r w:rsidRPr="007B7AF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Сроки выполнения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4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II. Мероприятия заказчика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Приложение N 3</w:t>
      </w:r>
    </w:p>
    <w:p w:rsidR="00B2641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 w:rsidR="00B26418" w:rsidRPr="007B7AF6">
        <w:rPr>
          <w:bCs/>
          <w:sz w:val="18"/>
          <w:szCs w:val="18"/>
        </w:rPr>
        <w:t>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о готовности внутриплощадочных и (или) внутридомовых сетей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и оборудования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9B1E3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том, что мероприятия по подготовке внутридомовых и внутриплощадочных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и оборудования объекта 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к   подключению   (технологическому   присоединению)   к   централизованной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системе  холодного  водоснабжения  проведены  в  полном  объеме в порядке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сроки,  которые  предусмотрены  договором  о  подключении  (технологическом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присоединении)   к  централизованной  системе  холодного  водоснабжения  от</w:t>
      </w:r>
      <w:r w:rsid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"__" ____________ 20__ г. N 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Приложение N </w:t>
      </w:r>
      <w:r w:rsidR="009B1E38">
        <w:rPr>
          <w:bCs/>
          <w:sz w:val="18"/>
          <w:szCs w:val="18"/>
        </w:rPr>
        <w:t>4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о подключении (технологическом присоединении) объекта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 о   том,   что  организация  водопроводно-канализационного  хозяйства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выполнила  мероприятия, предусмотренные правилами холодного водоснабжения 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водоотведения,   утверждаемыми   постановлением   Правительства  Российской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Федерации,   договором  о  подключении  (технологическом  присоединении)  к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централизованной системе холодного водоснабжения от "__" __________ 20__ г.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N ___, а именно - осуществила фактическое подключение объекта 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заказчика    к    централизованной    системе    холодного    водоснабжения</w:t>
      </w:r>
      <w:r w:rsidR="002C3B0A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составляет: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в точке 3 ____________ м3/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(____ м3/час).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1. ________________________________;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2. ________________________________.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9B1E38" w:rsidP="00B26418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N 5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типовому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о подключении (технологическом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присоединении) к централизованной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         АКТ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о разграничении балансовой принадлежности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2C3B0A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7B7AF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7B7AF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B26418" w:rsidRPr="007B7AF6">
        <w:rPr>
          <w:rFonts w:ascii="Times New Roman" w:hAnsi="Times New Roman" w:cs="Times New Roman"/>
          <w:sz w:val="18"/>
          <w:szCs w:val="18"/>
        </w:rPr>
        <w:t>,  составили 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акт  о  том,  что  границей раздела балансовой принадлежности водопроводных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сетей   централизованной   системы   холодного   водоснабжения  организации</w:t>
      </w:r>
    </w:p>
    <w:p w:rsidR="00966F2E" w:rsidRDefault="00B26418" w:rsidP="00966F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водопроводно-канализационного хозяйства и заказчика является </w:t>
      </w:r>
      <w:r w:rsidR="00966F2E">
        <w:rPr>
          <w:rFonts w:ascii="Times New Roman" w:hAnsi="Times New Roman" w:cs="Times New Roman"/>
          <w:sz w:val="18"/>
          <w:szCs w:val="18"/>
        </w:rPr>
        <w:t>: точка присоединения, указанна в исполнительной схеме (Приложение №1 к настоящему Акту)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EC5289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5289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EC5289" w:rsidTr="00EC5289">
        <w:tc>
          <w:tcPr>
            <w:tcW w:w="5211" w:type="dxa"/>
          </w:tcPr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  <w:r w:rsidRPr="00EC5289">
              <w:rPr>
                <w:sz w:val="18"/>
                <w:szCs w:val="18"/>
              </w:rPr>
              <w:t>«Тепловик-1»</w:t>
            </w:r>
          </w:p>
          <w:p w:rsidR="009B1E38" w:rsidRPr="00EC5289" w:rsidRDefault="009B1E38" w:rsidP="002C3B0A">
            <w:pPr>
              <w:rPr>
                <w:sz w:val="18"/>
                <w:szCs w:val="18"/>
              </w:rPr>
            </w:pPr>
          </w:p>
          <w:p w:rsidR="009B1E38" w:rsidRPr="00EC5289" w:rsidRDefault="009B1E38" w:rsidP="002C3B0A">
            <w:pPr>
              <w:rPr>
                <w:i/>
                <w:sz w:val="18"/>
                <w:szCs w:val="18"/>
              </w:rPr>
            </w:pPr>
            <w:r w:rsidRPr="00EC5289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EC5289">
              <w:rPr>
                <w:i/>
                <w:sz w:val="18"/>
                <w:szCs w:val="18"/>
              </w:rPr>
              <w:t>Митренюк</w:t>
            </w:r>
            <w:proofErr w:type="spellEnd"/>
            <w:r w:rsidRPr="00EC5289">
              <w:rPr>
                <w:i/>
                <w:sz w:val="18"/>
                <w:szCs w:val="18"/>
              </w:rPr>
              <w:t xml:space="preserve"> М.Л./ </w:t>
            </w:r>
          </w:p>
          <w:p w:rsidR="009B1E38" w:rsidRPr="00EC5289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EC5289" w:rsidRDefault="009B1E38" w:rsidP="00EC52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B6D2F" w:rsidRPr="007B7AF6" w:rsidRDefault="003B6D2F">
      <w:pPr>
        <w:rPr>
          <w:sz w:val="18"/>
          <w:szCs w:val="18"/>
        </w:rPr>
      </w:pPr>
    </w:p>
    <w:sectPr w:rsidR="003B6D2F" w:rsidRPr="007B7AF6" w:rsidSect="00B264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6418"/>
    <w:rsid w:val="00002C25"/>
    <w:rsid w:val="00006C40"/>
    <w:rsid w:val="000146E1"/>
    <w:rsid w:val="00017531"/>
    <w:rsid w:val="00021EAB"/>
    <w:rsid w:val="000269D2"/>
    <w:rsid w:val="0003202B"/>
    <w:rsid w:val="00033F7A"/>
    <w:rsid w:val="000429F0"/>
    <w:rsid w:val="00063377"/>
    <w:rsid w:val="00063A46"/>
    <w:rsid w:val="00083420"/>
    <w:rsid w:val="00090E2C"/>
    <w:rsid w:val="00095EE9"/>
    <w:rsid w:val="000A058B"/>
    <w:rsid w:val="000A147B"/>
    <w:rsid w:val="000A34A1"/>
    <w:rsid w:val="000D56F9"/>
    <w:rsid w:val="000E2BAC"/>
    <w:rsid w:val="000E356F"/>
    <w:rsid w:val="000E4F5D"/>
    <w:rsid w:val="000F2047"/>
    <w:rsid w:val="000F7C8F"/>
    <w:rsid w:val="001077A3"/>
    <w:rsid w:val="00113C5A"/>
    <w:rsid w:val="0011526B"/>
    <w:rsid w:val="00121277"/>
    <w:rsid w:val="00122307"/>
    <w:rsid w:val="00124BDE"/>
    <w:rsid w:val="0012591D"/>
    <w:rsid w:val="00136646"/>
    <w:rsid w:val="00141BF1"/>
    <w:rsid w:val="00145FBD"/>
    <w:rsid w:val="0015197A"/>
    <w:rsid w:val="00153614"/>
    <w:rsid w:val="00153700"/>
    <w:rsid w:val="00160EED"/>
    <w:rsid w:val="00162AFB"/>
    <w:rsid w:val="00164FF8"/>
    <w:rsid w:val="001712FB"/>
    <w:rsid w:val="001873BC"/>
    <w:rsid w:val="001A6497"/>
    <w:rsid w:val="001B7842"/>
    <w:rsid w:val="001D47CD"/>
    <w:rsid w:val="001D4C5C"/>
    <w:rsid w:val="001E16B3"/>
    <w:rsid w:val="001E68F6"/>
    <w:rsid w:val="001F1EAB"/>
    <w:rsid w:val="002015A4"/>
    <w:rsid w:val="0020179A"/>
    <w:rsid w:val="00205905"/>
    <w:rsid w:val="00211FD7"/>
    <w:rsid w:val="002221DB"/>
    <w:rsid w:val="002237C8"/>
    <w:rsid w:val="0023689D"/>
    <w:rsid w:val="00242456"/>
    <w:rsid w:val="002433D5"/>
    <w:rsid w:val="0024428D"/>
    <w:rsid w:val="002457ED"/>
    <w:rsid w:val="00250499"/>
    <w:rsid w:val="00263C04"/>
    <w:rsid w:val="002679DA"/>
    <w:rsid w:val="00275172"/>
    <w:rsid w:val="00276851"/>
    <w:rsid w:val="00280E77"/>
    <w:rsid w:val="002836F9"/>
    <w:rsid w:val="00283B3B"/>
    <w:rsid w:val="002848DD"/>
    <w:rsid w:val="002920DE"/>
    <w:rsid w:val="00295091"/>
    <w:rsid w:val="002A0BDB"/>
    <w:rsid w:val="002A1EA2"/>
    <w:rsid w:val="002A4DBF"/>
    <w:rsid w:val="002B7F69"/>
    <w:rsid w:val="002C3B0A"/>
    <w:rsid w:val="002D29C6"/>
    <w:rsid w:val="002F1467"/>
    <w:rsid w:val="00303CAD"/>
    <w:rsid w:val="00315AE2"/>
    <w:rsid w:val="00321644"/>
    <w:rsid w:val="00322D54"/>
    <w:rsid w:val="00327A7D"/>
    <w:rsid w:val="00327AAF"/>
    <w:rsid w:val="00334EC2"/>
    <w:rsid w:val="00337558"/>
    <w:rsid w:val="00346FA5"/>
    <w:rsid w:val="00362B46"/>
    <w:rsid w:val="003763F7"/>
    <w:rsid w:val="00385485"/>
    <w:rsid w:val="00395045"/>
    <w:rsid w:val="003A011E"/>
    <w:rsid w:val="003A131A"/>
    <w:rsid w:val="003A1C2F"/>
    <w:rsid w:val="003A7E46"/>
    <w:rsid w:val="003B202B"/>
    <w:rsid w:val="003B6D2F"/>
    <w:rsid w:val="003B79AC"/>
    <w:rsid w:val="003F2068"/>
    <w:rsid w:val="0040627A"/>
    <w:rsid w:val="0040644A"/>
    <w:rsid w:val="004160F1"/>
    <w:rsid w:val="00417361"/>
    <w:rsid w:val="0042644A"/>
    <w:rsid w:val="00433D72"/>
    <w:rsid w:val="00435CD7"/>
    <w:rsid w:val="00437759"/>
    <w:rsid w:val="0044562E"/>
    <w:rsid w:val="0045006A"/>
    <w:rsid w:val="00456CF7"/>
    <w:rsid w:val="00457309"/>
    <w:rsid w:val="00460DF2"/>
    <w:rsid w:val="00460E14"/>
    <w:rsid w:val="00460E45"/>
    <w:rsid w:val="00481C56"/>
    <w:rsid w:val="00493DF2"/>
    <w:rsid w:val="00497CEB"/>
    <w:rsid w:val="004A1463"/>
    <w:rsid w:val="004A2D87"/>
    <w:rsid w:val="004A7C7B"/>
    <w:rsid w:val="004D0981"/>
    <w:rsid w:val="004D4854"/>
    <w:rsid w:val="004D5045"/>
    <w:rsid w:val="004D7D99"/>
    <w:rsid w:val="004E310A"/>
    <w:rsid w:val="004F16A6"/>
    <w:rsid w:val="004F3A02"/>
    <w:rsid w:val="004F5F7D"/>
    <w:rsid w:val="004F64FE"/>
    <w:rsid w:val="004F769C"/>
    <w:rsid w:val="00502083"/>
    <w:rsid w:val="005212DE"/>
    <w:rsid w:val="00526E33"/>
    <w:rsid w:val="00531345"/>
    <w:rsid w:val="00533476"/>
    <w:rsid w:val="00536B03"/>
    <w:rsid w:val="005414BE"/>
    <w:rsid w:val="00545BFF"/>
    <w:rsid w:val="00545DE8"/>
    <w:rsid w:val="00552E89"/>
    <w:rsid w:val="0055335B"/>
    <w:rsid w:val="005623E2"/>
    <w:rsid w:val="00562950"/>
    <w:rsid w:val="00576AEF"/>
    <w:rsid w:val="005809F9"/>
    <w:rsid w:val="0058193F"/>
    <w:rsid w:val="005A4039"/>
    <w:rsid w:val="005A648F"/>
    <w:rsid w:val="005B77DC"/>
    <w:rsid w:val="005C0566"/>
    <w:rsid w:val="005C76AC"/>
    <w:rsid w:val="005D19BE"/>
    <w:rsid w:val="005F2283"/>
    <w:rsid w:val="006051F9"/>
    <w:rsid w:val="00610593"/>
    <w:rsid w:val="00616926"/>
    <w:rsid w:val="00617825"/>
    <w:rsid w:val="00621FFF"/>
    <w:rsid w:val="00622B22"/>
    <w:rsid w:val="00624315"/>
    <w:rsid w:val="006442C4"/>
    <w:rsid w:val="00651A78"/>
    <w:rsid w:val="006551CD"/>
    <w:rsid w:val="00661E5A"/>
    <w:rsid w:val="006640FE"/>
    <w:rsid w:val="0068115A"/>
    <w:rsid w:val="0068382B"/>
    <w:rsid w:val="006874E5"/>
    <w:rsid w:val="006913D5"/>
    <w:rsid w:val="0069736D"/>
    <w:rsid w:val="00697733"/>
    <w:rsid w:val="006A1872"/>
    <w:rsid w:val="006A65A0"/>
    <w:rsid w:val="006A667F"/>
    <w:rsid w:val="006E48DE"/>
    <w:rsid w:val="006F04E1"/>
    <w:rsid w:val="006F14FB"/>
    <w:rsid w:val="006F2E53"/>
    <w:rsid w:val="006F34CF"/>
    <w:rsid w:val="007045E2"/>
    <w:rsid w:val="00714F87"/>
    <w:rsid w:val="0072143D"/>
    <w:rsid w:val="00726BF7"/>
    <w:rsid w:val="00733521"/>
    <w:rsid w:val="00743D43"/>
    <w:rsid w:val="007550B5"/>
    <w:rsid w:val="00755CE0"/>
    <w:rsid w:val="00757FD3"/>
    <w:rsid w:val="00760132"/>
    <w:rsid w:val="00770D26"/>
    <w:rsid w:val="00786F7E"/>
    <w:rsid w:val="007B2C1B"/>
    <w:rsid w:val="007B7AF6"/>
    <w:rsid w:val="007C643F"/>
    <w:rsid w:val="007C6951"/>
    <w:rsid w:val="007C714F"/>
    <w:rsid w:val="007D24C4"/>
    <w:rsid w:val="008111F6"/>
    <w:rsid w:val="008166F1"/>
    <w:rsid w:val="00823265"/>
    <w:rsid w:val="0083303A"/>
    <w:rsid w:val="00835F34"/>
    <w:rsid w:val="00847D30"/>
    <w:rsid w:val="008558DC"/>
    <w:rsid w:val="008624E3"/>
    <w:rsid w:val="00865658"/>
    <w:rsid w:val="0087074F"/>
    <w:rsid w:val="008742D7"/>
    <w:rsid w:val="00874991"/>
    <w:rsid w:val="008841BA"/>
    <w:rsid w:val="00894A2E"/>
    <w:rsid w:val="008A038B"/>
    <w:rsid w:val="008B7D67"/>
    <w:rsid w:val="008C30D1"/>
    <w:rsid w:val="008D4400"/>
    <w:rsid w:val="008E6C6E"/>
    <w:rsid w:val="008F0E8C"/>
    <w:rsid w:val="008F75D2"/>
    <w:rsid w:val="00901F5B"/>
    <w:rsid w:val="00903BFF"/>
    <w:rsid w:val="0091251D"/>
    <w:rsid w:val="00912FF4"/>
    <w:rsid w:val="009162BA"/>
    <w:rsid w:val="00920F53"/>
    <w:rsid w:val="0092154F"/>
    <w:rsid w:val="00921581"/>
    <w:rsid w:val="00931A0A"/>
    <w:rsid w:val="009320AE"/>
    <w:rsid w:val="009405BF"/>
    <w:rsid w:val="0094664D"/>
    <w:rsid w:val="00953148"/>
    <w:rsid w:val="00963DF4"/>
    <w:rsid w:val="00966F2E"/>
    <w:rsid w:val="00974E2B"/>
    <w:rsid w:val="0097580D"/>
    <w:rsid w:val="00983E76"/>
    <w:rsid w:val="00991162"/>
    <w:rsid w:val="00993B32"/>
    <w:rsid w:val="009B1E38"/>
    <w:rsid w:val="009C7198"/>
    <w:rsid w:val="009D3353"/>
    <w:rsid w:val="009E0881"/>
    <w:rsid w:val="009F2798"/>
    <w:rsid w:val="00A00D4C"/>
    <w:rsid w:val="00A02AD4"/>
    <w:rsid w:val="00A0597A"/>
    <w:rsid w:val="00A061B0"/>
    <w:rsid w:val="00A23689"/>
    <w:rsid w:val="00A30FA6"/>
    <w:rsid w:val="00A4064C"/>
    <w:rsid w:val="00A55B5C"/>
    <w:rsid w:val="00A629DF"/>
    <w:rsid w:val="00A6669F"/>
    <w:rsid w:val="00A67651"/>
    <w:rsid w:val="00A72F88"/>
    <w:rsid w:val="00A82FA7"/>
    <w:rsid w:val="00A8555C"/>
    <w:rsid w:val="00A90A0C"/>
    <w:rsid w:val="00AA1259"/>
    <w:rsid w:val="00AA70C6"/>
    <w:rsid w:val="00AB3417"/>
    <w:rsid w:val="00AC01E2"/>
    <w:rsid w:val="00AD5B75"/>
    <w:rsid w:val="00AF2686"/>
    <w:rsid w:val="00AF67DA"/>
    <w:rsid w:val="00B01260"/>
    <w:rsid w:val="00B01B14"/>
    <w:rsid w:val="00B0214A"/>
    <w:rsid w:val="00B0556E"/>
    <w:rsid w:val="00B07DCD"/>
    <w:rsid w:val="00B15F56"/>
    <w:rsid w:val="00B21B1E"/>
    <w:rsid w:val="00B26418"/>
    <w:rsid w:val="00B26A29"/>
    <w:rsid w:val="00B41A32"/>
    <w:rsid w:val="00B42A34"/>
    <w:rsid w:val="00B44AD5"/>
    <w:rsid w:val="00B60B71"/>
    <w:rsid w:val="00B610A5"/>
    <w:rsid w:val="00B67782"/>
    <w:rsid w:val="00B67A8B"/>
    <w:rsid w:val="00B80863"/>
    <w:rsid w:val="00B85E6D"/>
    <w:rsid w:val="00B950D0"/>
    <w:rsid w:val="00B97C3D"/>
    <w:rsid w:val="00BA1116"/>
    <w:rsid w:val="00BA5E6A"/>
    <w:rsid w:val="00BA5EF2"/>
    <w:rsid w:val="00BB2DFC"/>
    <w:rsid w:val="00BC06A3"/>
    <w:rsid w:val="00BC53FD"/>
    <w:rsid w:val="00BD0837"/>
    <w:rsid w:val="00BD28B9"/>
    <w:rsid w:val="00BD4402"/>
    <w:rsid w:val="00BF3BAD"/>
    <w:rsid w:val="00BF766E"/>
    <w:rsid w:val="00C02848"/>
    <w:rsid w:val="00C031CB"/>
    <w:rsid w:val="00C07583"/>
    <w:rsid w:val="00C12F43"/>
    <w:rsid w:val="00C23382"/>
    <w:rsid w:val="00C2733D"/>
    <w:rsid w:val="00C27BC5"/>
    <w:rsid w:val="00C44BD6"/>
    <w:rsid w:val="00C52A3D"/>
    <w:rsid w:val="00C77588"/>
    <w:rsid w:val="00C77A0A"/>
    <w:rsid w:val="00C77D0D"/>
    <w:rsid w:val="00C84FC5"/>
    <w:rsid w:val="00C852A5"/>
    <w:rsid w:val="00C87A54"/>
    <w:rsid w:val="00CA2A46"/>
    <w:rsid w:val="00CA6B6B"/>
    <w:rsid w:val="00CB025D"/>
    <w:rsid w:val="00CB3735"/>
    <w:rsid w:val="00CB51C5"/>
    <w:rsid w:val="00CB7BDF"/>
    <w:rsid w:val="00CC4782"/>
    <w:rsid w:val="00CC77F1"/>
    <w:rsid w:val="00CD29EF"/>
    <w:rsid w:val="00CD47D4"/>
    <w:rsid w:val="00CE060A"/>
    <w:rsid w:val="00CF1846"/>
    <w:rsid w:val="00D0477D"/>
    <w:rsid w:val="00D15919"/>
    <w:rsid w:val="00D21855"/>
    <w:rsid w:val="00D26E3C"/>
    <w:rsid w:val="00D30B41"/>
    <w:rsid w:val="00D32AE4"/>
    <w:rsid w:val="00D34891"/>
    <w:rsid w:val="00D44257"/>
    <w:rsid w:val="00D514B3"/>
    <w:rsid w:val="00D723D2"/>
    <w:rsid w:val="00D73579"/>
    <w:rsid w:val="00D737F9"/>
    <w:rsid w:val="00D841A3"/>
    <w:rsid w:val="00D92119"/>
    <w:rsid w:val="00D929E1"/>
    <w:rsid w:val="00DA7432"/>
    <w:rsid w:val="00DB2780"/>
    <w:rsid w:val="00DB5012"/>
    <w:rsid w:val="00DB5445"/>
    <w:rsid w:val="00DB606C"/>
    <w:rsid w:val="00DB64A8"/>
    <w:rsid w:val="00DB7CA2"/>
    <w:rsid w:val="00DD5B73"/>
    <w:rsid w:val="00DE28AC"/>
    <w:rsid w:val="00DF0193"/>
    <w:rsid w:val="00DF12C2"/>
    <w:rsid w:val="00E0147B"/>
    <w:rsid w:val="00E079CD"/>
    <w:rsid w:val="00E24813"/>
    <w:rsid w:val="00E27554"/>
    <w:rsid w:val="00E35D62"/>
    <w:rsid w:val="00E418C7"/>
    <w:rsid w:val="00E43B16"/>
    <w:rsid w:val="00E47FB1"/>
    <w:rsid w:val="00E51E10"/>
    <w:rsid w:val="00E6165D"/>
    <w:rsid w:val="00E767DE"/>
    <w:rsid w:val="00E8608D"/>
    <w:rsid w:val="00E872EB"/>
    <w:rsid w:val="00E93B0D"/>
    <w:rsid w:val="00E977FA"/>
    <w:rsid w:val="00EA34F3"/>
    <w:rsid w:val="00EA7078"/>
    <w:rsid w:val="00EB2233"/>
    <w:rsid w:val="00EB5BE3"/>
    <w:rsid w:val="00EC5289"/>
    <w:rsid w:val="00EC5B1A"/>
    <w:rsid w:val="00ED156F"/>
    <w:rsid w:val="00EE56DB"/>
    <w:rsid w:val="00EF022B"/>
    <w:rsid w:val="00EF185C"/>
    <w:rsid w:val="00F2455E"/>
    <w:rsid w:val="00F25E21"/>
    <w:rsid w:val="00F31FA3"/>
    <w:rsid w:val="00F33FD5"/>
    <w:rsid w:val="00F449D0"/>
    <w:rsid w:val="00F45FDF"/>
    <w:rsid w:val="00F46847"/>
    <w:rsid w:val="00F46A0A"/>
    <w:rsid w:val="00F52B4D"/>
    <w:rsid w:val="00F52B92"/>
    <w:rsid w:val="00F71BF0"/>
    <w:rsid w:val="00F76F86"/>
    <w:rsid w:val="00F85A27"/>
    <w:rsid w:val="00F878E6"/>
    <w:rsid w:val="00FA21DD"/>
    <w:rsid w:val="00FB19EC"/>
    <w:rsid w:val="00FB28CD"/>
    <w:rsid w:val="00FB5BE6"/>
    <w:rsid w:val="00FE1CA0"/>
    <w:rsid w:val="00FE7113"/>
    <w:rsid w:val="00FE7A3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F72135DB53745E7087B4FC2147006A89A271A3C3BC7CC69C7BD8367B5430b0bBL" TargetMode="External"/><Relationship Id="rId13" Type="http://schemas.openxmlformats.org/officeDocument/2006/relationships/hyperlink" Target="consultantplus://offline/ref=BE5B025B12B6CC46D5F0F72135DB53745E7080B5FE2B47006A89A271A3C3BC7CC69C7BD8367A5734b0b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B025B12B6CC46D5F0F72135DB53745E7087B4FC2147006A89A271A3C3BC7CC69C7BD8367B5430b0bBL" TargetMode="External"/><Relationship Id="rId12" Type="http://schemas.openxmlformats.org/officeDocument/2006/relationships/hyperlink" Target="consultantplus://offline/ref=BE5B025B12B6CC46D5F0F72135DB53745E7181BFF82347006A89A271A3bCb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025B12B6CC46D5F0F72135DB53745E7087B4FC2147006A89A271A3C3BC7CC69C7BD8367B5431b0b8L" TargetMode="External"/><Relationship Id="rId11" Type="http://schemas.openxmlformats.org/officeDocument/2006/relationships/hyperlink" Target="consultantplus://offline/ref=BE5B025B12B6CC46D5F0F72135DB53745E7087B4FC2147006A89A271A3C3BC7CC69C7BD8367B543Db0b5L" TargetMode="External"/><Relationship Id="rId5" Type="http://schemas.openxmlformats.org/officeDocument/2006/relationships/hyperlink" Target="consultantplus://offline/ref=BE5B025B12B6CC46D5F0F72135DB53745E7087B4FC2147006A89A271A3C3BC7CC69C7BD8367B5431b0b8L" TargetMode="External"/><Relationship Id="rId15" Type="http://schemas.openxmlformats.org/officeDocument/2006/relationships/hyperlink" Target="consultantplus://offline/ref=BE5B025B12B6CC46D5F0F72135DB53745E7087B4FC2147006A89A271A3C3BC7CC69C7BD8367B543Db0b5L" TargetMode="External"/><Relationship Id="rId10" Type="http://schemas.openxmlformats.org/officeDocument/2006/relationships/hyperlink" Target="consultantplus://offline/ref=BE5B025B12B6CC46D5F0F72135DB53745E7087B4FC2147006A89A271A3C3BC7CC69C7BD8367B5432b0b9L" TargetMode="External"/><Relationship Id="rId4" Type="http://schemas.openxmlformats.org/officeDocument/2006/relationships/hyperlink" Target="consultantplus://offline/ref=BE5B025B12B6CC46D5F0F72135DB53745E7087B4FC2147006A89A271A3C3BC7CC69C7BD8367B5437b0b4L" TargetMode="External"/><Relationship Id="rId9" Type="http://schemas.openxmlformats.org/officeDocument/2006/relationships/hyperlink" Target="consultantplus://offline/ref=BE5B025B12B6CC46D5F0F72135DB53745E7080B5FE2B47006A89A271A3C3BC7CC69C7BD8367A5734b0bFL" TargetMode="External"/><Relationship Id="rId14" Type="http://schemas.openxmlformats.org/officeDocument/2006/relationships/hyperlink" Target="consultantplus://offline/ref=BE5B025B12B6CC46D5F0F72135DB53745E7087B4FC2147006A89A271A3C3BC7CC69C7BD8367B5437b0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30183</CharactersWithSpaces>
  <SharedDoc>false</SharedDoc>
  <HLinks>
    <vt:vector size="102" baseType="variant"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consultantplus://offline/ref=BE5B025B12B6CC46D5F0F72135DB53745E7181BFF82347006A89A271A3bCb3L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consultantplus://offline/ref=BE5B025B12B6CC46D5F0F72135DB53745E7087B4FC2147006A89A271A3C3BC7CC69C7BD8367B5432b0b9L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7405618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Наташа</dc:creator>
  <cp:keywords/>
  <dc:description/>
  <cp:lastModifiedBy>Admin</cp:lastModifiedBy>
  <cp:revision>3</cp:revision>
  <cp:lastPrinted>2014-03-25T12:32:00Z</cp:lastPrinted>
  <dcterms:created xsi:type="dcterms:W3CDTF">2014-03-27T13:38:00Z</dcterms:created>
  <dcterms:modified xsi:type="dcterms:W3CDTF">2014-04-03T12:47:00Z</dcterms:modified>
</cp:coreProperties>
</file>